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524ED" w14:textId="77777777" w:rsidR="00E82D5D" w:rsidRPr="005400E0" w:rsidRDefault="00E82D5D" w:rsidP="00E82D5D">
      <w:pPr>
        <w:jc w:val="center"/>
        <w:rPr>
          <w:szCs w:val="26"/>
        </w:rPr>
      </w:pPr>
      <w:bookmarkStart w:id="0" w:name="_GoBack"/>
      <w:bookmarkEnd w:id="0"/>
      <w:r w:rsidRPr="005400E0">
        <w:rPr>
          <w:szCs w:val="26"/>
        </w:rPr>
        <w:t>CAUHOI</w:t>
      </w:r>
    </w:p>
    <w:p w14:paraId="0CE64E0D" w14:textId="77777777" w:rsidR="00E3756C" w:rsidRPr="005400E0" w:rsidRDefault="00E3756C" w:rsidP="00E3756C">
      <w:pPr>
        <w:spacing w:after="120"/>
        <w:contextualSpacing/>
        <w:jc w:val="both"/>
        <w:rPr>
          <w:rFonts w:eastAsia="Calibri"/>
          <w:szCs w:val="26"/>
          <w:lang w:val="vi-VN"/>
        </w:rPr>
      </w:pPr>
      <w:r w:rsidRPr="005400E0">
        <w:rPr>
          <w:rFonts w:eastAsia="Calibri"/>
          <w:b/>
          <w:szCs w:val="26"/>
        </w:rPr>
        <w:t>Bài 2: (</w:t>
      </w:r>
      <w:r w:rsidRPr="005400E0">
        <w:rPr>
          <w:rFonts w:eastAsia="Calibri"/>
          <w:b/>
          <w:szCs w:val="26"/>
          <w:lang w:val="vi-VN"/>
        </w:rPr>
        <w:t>1,5</w:t>
      </w:r>
      <w:r w:rsidRPr="005400E0">
        <w:rPr>
          <w:rFonts w:eastAsia="Calibri"/>
          <w:b/>
          <w:szCs w:val="26"/>
        </w:rPr>
        <w:t>điểm)</w:t>
      </w:r>
    </w:p>
    <w:p w14:paraId="7A4CF3CE" w14:textId="77777777" w:rsidR="00E3756C" w:rsidRPr="005400E0" w:rsidRDefault="00595643" w:rsidP="00E3756C">
      <w:pPr>
        <w:spacing w:after="120"/>
        <w:contextualSpacing/>
        <w:jc w:val="both"/>
        <w:rPr>
          <w:rFonts w:eastAsia="Calibri"/>
          <w:szCs w:val="26"/>
          <w:lang w:val="vi-VN"/>
        </w:rPr>
      </w:pPr>
      <w:r w:rsidRPr="005400E0">
        <w:rPr>
          <w:rFonts w:eastAsia="Calibri"/>
          <w:b/>
          <w:szCs w:val="26"/>
          <w:lang w:val="vi-VN"/>
        </w:rPr>
        <w:t>1.</w:t>
      </w:r>
      <w:r w:rsidR="00E3756C" w:rsidRPr="005400E0">
        <w:rPr>
          <w:rFonts w:eastAsia="Calibri"/>
          <w:szCs w:val="26"/>
          <w:lang w:val="vi-VN"/>
        </w:rPr>
        <w:t xml:space="preserve"> Giải hệ phương trình </w:t>
      </w:r>
      <w:r w:rsidR="00E3756C" w:rsidRPr="005400E0">
        <w:rPr>
          <w:rFonts w:eastAsia="Calibri"/>
          <w:position w:val="-74"/>
          <w:szCs w:val="26"/>
          <w:lang w:val="pt-BR"/>
        </w:rPr>
        <w:object w:dxaOrig="2160" w:dyaOrig="1620" w14:anchorId="4F510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81pt" o:ole="">
            <v:imagedata r:id="rId4" o:title=""/>
          </v:shape>
          <o:OLEObject Type="Embed" ProgID="Equation.DSMT4" ShapeID="_x0000_i1025" DrawAspect="Content" ObjectID="_1741161368" r:id="rId5"/>
        </w:object>
      </w:r>
    </w:p>
    <w:p w14:paraId="753210AE" w14:textId="77777777" w:rsidR="00595643" w:rsidRPr="005400E0" w:rsidRDefault="00E3756C" w:rsidP="00E3756C">
      <w:pPr>
        <w:spacing w:line="360" w:lineRule="auto"/>
        <w:rPr>
          <w:rFonts w:eastAsia="Times New Roman"/>
          <w:szCs w:val="26"/>
          <w:lang w:val="nl-NL"/>
        </w:rPr>
      </w:pPr>
      <w:r w:rsidRPr="005400E0">
        <w:rPr>
          <w:rFonts w:eastAsia="Times New Roman"/>
          <w:b/>
          <w:szCs w:val="26"/>
          <w:lang w:val="vi-VN"/>
        </w:rPr>
        <w:t>2</w:t>
      </w:r>
      <w:r w:rsidR="00595643" w:rsidRPr="00EC2353">
        <w:rPr>
          <w:rFonts w:eastAsia="Times New Roman"/>
          <w:b/>
          <w:szCs w:val="26"/>
          <w:lang w:val="vi-VN"/>
        </w:rPr>
        <w:t>.</w:t>
      </w:r>
      <w:r w:rsidRPr="005400E0">
        <w:rPr>
          <w:rFonts w:eastAsia="Times New Roman"/>
          <w:b/>
          <w:szCs w:val="26"/>
          <w:lang w:val="vi-VN"/>
        </w:rPr>
        <w:t xml:space="preserve"> </w:t>
      </w:r>
      <w:r w:rsidRPr="005400E0">
        <w:rPr>
          <w:rFonts w:eastAsia="Times New Roman"/>
          <w:szCs w:val="26"/>
          <w:lang w:val="nl-NL"/>
        </w:rPr>
        <w:t xml:space="preserve"> Hiện tại bạn </w:t>
      </w:r>
      <w:r w:rsidR="00EC2353">
        <w:rPr>
          <w:rFonts w:eastAsia="Times New Roman"/>
          <w:szCs w:val="26"/>
          <w:lang w:val="nl-NL"/>
        </w:rPr>
        <w:t>Đạt tiết kiệm được 500 000 đồng</w:t>
      </w:r>
      <w:r w:rsidRPr="005400E0">
        <w:rPr>
          <w:rFonts w:eastAsia="Times New Roman"/>
          <w:szCs w:val="26"/>
          <w:lang w:val="nl-NL"/>
        </w:rPr>
        <w:t xml:space="preserve">. </w:t>
      </w:r>
      <w:r w:rsidR="00595643" w:rsidRPr="005400E0">
        <w:rPr>
          <w:rFonts w:eastAsia="Times New Roman"/>
          <w:szCs w:val="26"/>
          <w:lang w:val="nl-NL"/>
        </w:rPr>
        <w:t>Để</w:t>
      </w:r>
      <w:r w:rsidRPr="005400E0">
        <w:rPr>
          <w:rFonts w:eastAsia="Times New Roman"/>
          <w:szCs w:val="26"/>
          <w:lang w:val="nl-NL"/>
        </w:rPr>
        <w:t xml:space="preserve"> mua một chiếc xe </w:t>
      </w:r>
      <w:r w:rsidR="00595643" w:rsidRPr="005400E0">
        <w:rPr>
          <w:rFonts w:eastAsia="Times New Roman"/>
          <w:szCs w:val="26"/>
          <w:lang w:val="nl-NL"/>
        </w:rPr>
        <w:t xml:space="preserve">đạp </w:t>
      </w:r>
      <w:r w:rsidRPr="005400E0">
        <w:rPr>
          <w:rFonts w:eastAsia="Times New Roman"/>
          <w:szCs w:val="26"/>
          <w:lang w:val="nl-NL"/>
        </w:rPr>
        <w:t xml:space="preserve">trị giá </w:t>
      </w:r>
    </w:p>
    <w:p w14:paraId="1CB6E451" w14:textId="77777777" w:rsidR="00595643" w:rsidRPr="005400E0" w:rsidRDefault="00EC2353" w:rsidP="00E3756C">
      <w:pPr>
        <w:spacing w:line="360" w:lineRule="auto"/>
        <w:rPr>
          <w:rFonts w:eastAsia="Times New Roman"/>
          <w:szCs w:val="26"/>
          <w:lang w:val="nl-NL"/>
        </w:rPr>
      </w:pPr>
      <w:r>
        <w:rPr>
          <w:rFonts w:eastAsia="Times New Roman"/>
          <w:szCs w:val="26"/>
          <w:lang w:val="nl-NL"/>
        </w:rPr>
        <w:t xml:space="preserve">1 </w:t>
      </w:r>
      <w:r w:rsidR="00E3756C" w:rsidRPr="005400E0">
        <w:rPr>
          <w:rFonts w:eastAsia="Times New Roman"/>
          <w:szCs w:val="26"/>
          <w:lang w:val="nl-NL"/>
        </w:rPr>
        <w:t>500 000 đồng</w:t>
      </w:r>
      <w:r w:rsidR="00595643" w:rsidRPr="005400E0">
        <w:rPr>
          <w:rFonts w:eastAsia="Times New Roman"/>
          <w:szCs w:val="26"/>
          <w:lang w:val="nl-NL"/>
        </w:rPr>
        <w:t>,</w:t>
      </w:r>
      <w:r w:rsidR="00D33A8E" w:rsidRPr="005400E0">
        <w:rPr>
          <w:rFonts w:eastAsia="Times New Roman"/>
          <w:szCs w:val="26"/>
          <w:lang w:val="nl-NL"/>
        </w:rPr>
        <w:t xml:space="preserve"> </w:t>
      </w:r>
      <w:r w:rsidR="00E3756C" w:rsidRPr="005400E0">
        <w:rPr>
          <w:rFonts w:eastAsia="Times New Roman"/>
          <w:szCs w:val="26"/>
          <w:lang w:val="nl-NL"/>
        </w:rPr>
        <w:t>Đạt</w:t>
      </w:r>
      <w:r w:rsidR="00595643" w:rsidRPr="005400E0">
        <w:rPr>
          <w:rFonts w:eastAsia="Times New Roman"/>
          <w:szCs w:val="26"/>
          <w:lang w:val="nl-NL"/>
        </w:rPr>
        <w:t xml:space="preserve"> đã lên kế hoạch mỗi ngày cần</w:t>
      </w:r>
      <w:r w:rsidR="00D33A8E" w:rsidRPr="005400E0">
        <w:rPr>
          <w:rFonts w:eastAsia="Times New Roman"/>
          <w:szCs w:val="26"/>
          <w:lang w:val="nl-NL"/>
        </w:rPr>
        <w:t xml:space="preserve"> tiết kiệm</w:t>
      </w:r>
      <w:r w:rsidR="00595643" w:rsidRPr="005400E0">
        <w:rPr>
          <w:rFonts w:eastAsia="Times New Roman"/>
          <w:szCs w:val="26"/>
          <w:lang w:val="nl-NL"/>
        </w:rPr>
        <w:t xml:space="preserve"> thêm</w:t>
      </w:r>
      <w:r w:rsidR="00D33A8E" w:rsidRPr="005400E0">
        <w:rPr>
          <w:rFonts w:eastAsia="Times New Roman"/>
          <w:szCs w:val="26"/>
          <w:lang w:val="nl-NL"/>
        </w:rPr>
        <w:t xml:space="preserve"> </w:t>
      </w:r>
      <w:r w:rsidR="00E3756C" w:rsidRPr="005400E0">
        <w:rPr>
          <w:rFonts w:eastAsia="Times New Roman"/>
          <w:szCs w:val="26"/>
          <w:lang w:val="nl-NL"/>
        </w:rPr>
        <w:t xml:space="preserve">20 000 đồng . </w:t>
      </w:r>
    </w:p>
    <w:p w14:paraId="2F61A9B4" w14:textId="77777777" w:rsidR="00E3756C" w:rsidRPr="005400E0" w:rsidRDefault="00E3756C" w:rsidP="00E3756C">
      <w:pPr>
        <w:spacing w:line="360" w:lineRule="auto"/>
        <w:rPr>
          <w:rFonts w:eastAsia="Times New Roman"/>
          <w:szCs w:val="26"/>
          <w:lang w:val="nl-NL"/>
        </w:rPr>
      </w:pPr>
      <w:r w:rsidRPr="005400E0">
        <w:rPr>
          <w:rFonts w:eastAsia="Times New Roman"/>
          <w:szCs w:val="26"/>
          <w:lang w:val="nl-NL"/>
        </w:rPr>
        <w:t xml:space="preserve">Gọi y (đồng) là </w:t>
      </w:r>
      <w:r w:rsidR="00D33A8E" w:rsidRPr="005400E0">
        <w:rPr>
          <w:rFonts w:eastAsia="Times New Roman"/>
          <w:szCs w:val="26"/>
          <w:lang w:val="nl-NL"/>
        </w:rPr>
        <w:t xml:space="preserve">tổng số tiền bạn Đạt có </w:t>
      </w:r>
      <w:r w:rsidRPr="005400E0">
        <w:rPr>
          <w:rFonts w:eastAsia="Times New Roman"/>
          <w:szCs w:val="26"/>
          <w:lang w:val="nl-NL"/>
        </w:rPr>
        <w:t>được sau x (ngày)</w:t>
      </w:r>
      <w:r w:rsidR="00D33A8E" w:rsidRPr="005400E0">
        <w:rPr>
          <w:rFonts w:eastAsia="Times New Roman"/>
          <w:szCs w:val="26"/>
          <w:lang w:val="nl-NL"/>
        </w:rPr>
        <w:t xml:space="preserve"> thực hiện tiết kiệm </w:t>
      </w:r>
      <w:r w:rsidRPr="005400E0">
        <w:rPr>
          <w:rFonts w:eastAsia="Times New Roman"/>
          <w:szCs w:val="26"/>
          <w:lang w:val="nl-NL"/>
        </w:rPr>
        <w:t>.</w:t>
      </w:r>
    </w:p>
    <w:p w14:paraId="50B833A9" w14:textId="77777777" w:rsidR="00B010EC" w:rsidRPr="005400E0" w:rsidRDefault="00B010EC" w:rsidP="00B010EC">
      <w:pPr>
        <w:spacing w:before="20" w:after="20"/>
        <w:jc w:val="both"/>
        <w:rPr>
          <w:szCs w:val="26"/>
        </w:rPr>
      </w:pPr>
      <w:r w:rsidRPr="005400E0">
        <w:rPr>
          <w:szCs w:val="26"/>
        </w:rPr>
        <w:t>a)</w:t>
      </w:r>
      <w:r w:rsidR="00595643" w:rsidRPr="005400E0">
        <w:rPr>
          <w:szCs w:val="26"/>
        </w:rPr>
        <w:t xml:space="preserve"> </w:t>
      </w:r>
      <w:r w:rsidR="00D33A8E" w:rsidRPr="005400E0">
        <w:rPr>
          <w:szCs w:val="26"/>
        </w:rPr>
        <w:t xml:space="preserve">Lập </w:t>
      </w:r>
      <w:r w:rsidR="00595643" w:rsidRPr="005400E0">
        <w:rPr>
          <w:szCs w:val="26"/>
        </w:rPr>
        <w:t>hàm số biểu thị</w:t>
      </w:r>
      <w:r w:rsidR="00D33A8E" w:rsidRPr="005400E0">
        <w:rPr>
          <w:szCs w:val="26"/>
        </w:rPr>
        <w:t xml:space="preserve"> y theo x .</w:t>
      </w:r>
    </w:p>
    <w:p w14:paraId="45A2A8FF" w14:textId="77777777" w:rsidR="00B010EC" w:rsidRPr="005400E0" w:rsidRDefault="00B010EC" w:rsidP="00B010EC">
      <w:pPr>
        <w:spacing w:before="20" w:after="20"/>
        <w:jc w:val="both"/>
        <w:rPr>
          <w:szCs w:val="26"/>
        </w:rPr>
      </w:pPr>
      <w:r w:rsidRPr="005400E0">
        <w:rPr>
          <w:szCs w:val="26"/>
        </w:rPr>
        <w:t>b) Hỏi sau bao nhiêu ngày kể từ ngày bắt đầu tiết kiệm thì bạn Đạ</w:t>
      </w:r>
      <w:r w:rsidR="00EC2353">
        <w:rPr>
          <w:szCs w:val="26"/>
        </w:rPr>
        <w:t>t</w:t>
      </w:r>
      <w:r w:rsidRPr="005400E0">
        <w:rPr>
          <w:szCs w:val="26"/>
        </w:rPr>
        <w:t xml:space="preserve"> có thể mua được chiếc xe đạp đó.         </w:t>
      </w:r>
    </w:p>
    <w:p w14:paraId="0C3A06DF" w14:textId="77777777" w:rsidR="00E3756C" w:rsidRPr="005400E0" w:rsidRDefault="00E3756C" w:rsidP="00B010EC">
      <w:pPr>
        <w:rPr>
          <w:szCs w:val="26"/>
        </w:rPr>
      </w:pPr>
    </w:p>
    <w:p w14:paraId="29265063" w14:textId="77777777" w:rsidR="00E82D5D" w:rsidRPr="005400E0" w:rsidRDefault="00E82D5D" w:rsidP="00E82D5D">
      <w:pPr>
        <w:jc w:val="center"/>
        <w:rPr>
          <w:szCs w:val="26"/>
        </w:rPr>
      </w:pPr>
      <w:r w:rsidRPr="005400E0">
        <w:rPr>
          <w:szCs w:val="26"/>
        </w:rPr>
        <w:t>DAPAN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648"/>
        <w:gridCol w:w="898"/>
      </w:tblGrid>
      <w:tr w:rsidR="00EC2353" w:rsidRPr="005400E0" w14:paraId="002ACAF1" w14:textId="77777777" w:rsidTr="00091B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DE6A25C" w14:textId="77777777" w:rsidR="00EC2353" w:rsidRPr="005400E0" w:rsidRDefault="00EC2353" w:rsidP="00091B3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Bài</w:t>
            </w:r>
          </w:p>
        </w:tc>
        <w:tc>
          <w:tcPr>
            <w:tcW w:w="7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F6655" w14:textId="77777777" w:rsidR="00EC2353" w:rsidRPr="005400E0" w:rsidRDefault="00EC2353" w:rsidP="00091B3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Nội dung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5AC96" w14:textId="77777777" w:rsidR="00EC2353" w:rsidRPr="005400E0" w:rsidRDefault="00EC2353" w:rsidP="00091B3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Điểm</w:t>
            </w:r>
          </w:p>
        </w:tc>
      </w:tr>
      <w:tr w:rsidR="00AA424D" w:rsidRPr="005400E0" w14:paraId="4F2561B7" w14:textId="77777777" w:rsidTr="003C7787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04B827DE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Bài</w:t>
            </w:r>
            <w:r w:rsidRPr="005400E0">
              <w:rPr>
                <w:b/>
                <w:szCs w:val="26"/>
              </w:rPr>
              <w:t xml:space="preserve"> 2</w:t>
            </w:r>
          </w:p>
          <w:p w14:paraId="27DE187D" w14:textId="77777777" w:rsidR="00AA424D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(1,5 điểm)</w:t>
            </w:r>
          </w:p>
        </w:tc>
        <w:tc>
          <w:tcPr>
            <w:tcW w:w="85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E3509" w14:textId="77777777" w:rsidR="00AA424D" w:rsidRDefault="00AA424D" w:rsidP="00AA424D">
            <w:pPr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  <w:r w:rsidRPr="005400E0">
              <w:rPr>
                <w:b/>
                <w:szCs w:val="26"/>
              </w:rPr>
              <w:t>. (0.75 điểm)</w:t>
            </w:r>
          </w:p>
        </w:tc>
      </w:tr>
      <w:tr w:rsidR="00AA424D" w:rsidRPr="005400E0" w14:paraId="7EEA017E" w14:textId="77777777" w:rsidTr="00091B37">
        <w:trPr>
          <w:trHeight w:val="70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68227797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D52D6BE" w14:textId="77777777" w:rsidR="00AA424D" w:rsidRPr="005400E0" w:rsidRDefault="00AA424D" w:rsidP="00091B37">
            <w:pPr>
              <w:spacing w:line="312" w:lineRule="auto"/>
              <w:rPr>
                <w:rFonts w:eastAsia="Calibri"/>
                <w:szCs w:val="26"/>
                <w:lang w:val="vi-VN"/>
              </w:rPr>
            </w:pPr>
            <w:r w:rsidRPr="005400E0">
              <w:rPr>
                <w:szCs w:val="26"/>
                <w:lang w:val="pt-BR"/>
              </w:rPr>
              <w:t xml:space="preserve"> </w:t>
            </w:r>
            <w:r w:rsidRPr="005400E0">
              <w:rPr>
                <w:rFonts w:eastAsia="Calibri"/>
                <w:szCs w:val="26"/>
                <w:lang w:val="vi-VN"/>
              </w:rPr>
              <w:t xml:space="preserve">Điều kiện </w:t>
            </w:r>
            <w:r w:rsidRPr="005400E0">
              <w:rPr>
                <w:rFonts w:eastAsia="Calibri"/>
                <w:position w:val="-36"/>
                <w:szCs w:val="26"/>
                <w:lang w:val="pt-BR"/>
              </w:rPr>
              <w:object w:dxaOrig="940" w:dyaOrig="859" w14:anchorId="72D829A0">
                <v:shape id="_x0000_i1026" type="#_x0000_t75" style="width:47.25pt;height:42.75pt" o:ole="">
                  <v:imagedata r:id="rId6" o:title=""/>
                </v:shape>
                <o:OLEObject Type="Embed" ProgID="Equation.DSMT4" ShapeID="_x0000_i1026" DrawAspect="Content" ObjectID="_1741161369" r:id="rId7"/>
              </w:object>
            </w:r>
          </w:p>
          <w:p w14:paraId="3E04E64E" w14:textId="77777777" w:rsidR="00AA424D" w:rsidRPr="005400E0" w:rsidRDefault="00AA424D" w:rsidP="00091B37">
            <w:pPr>
              <w:rPr>
                <w:szCs w:val="26"/>
              </w:rPr>
            </w:pPr>
            <w:r w:rsidRPr="005400E0">
              <w:rPr>
                <w:rFonts w:eastAsia="Calibri"/>
                <w:szCs w:val="26"/>
                <w:lang w:val="vi-VN"/>
              </w:rPr>
              <w:t xml:space="preserve">Đặt </w:t>
            </w:r>
            <w:r w:rsidRPr="005400E0">
              <w:rPr>
                <w:rFonts w:eastAsia="Calibri"/>
                <w:position w:val="-32"/>
                <w:szCs w:val="26"/>
                <w:lang w:val="pt-BR"/>
              </w:rPr>
              <w:object w:dxaOrig="2200" w:dyaOrig="760" w14:anchorId="69C1DBE1">
                <v:shape id="_x0000_i1027" type="#_x0000_t75" style="width:109.5pt;height:38.25pt" o:ole="">
                  <v:imagedata r:id="rId8" o:title=""/>
                </v:shape>
                <o:OLEObject Type="Embed" ProgID="Equation.DSMT4" ShapeID="_x0000_i1027" DrawAspect="Content" ObjectID="_1741161370" r:id="rId9"/>
              </w:object>
            </w:r>
            <w:r w:rsidRPr="005400E0">
              <w:rPr>
                <w:rFonts w:eastAsia="Calibri"/>
                <w:szCs w:val="26"/>
                <w:lang w:val="vi-VN"/>
              </w:rPr>
              <w:t xml:space="preserve"> </w:t>
            </w:r>
            <w:r w:rsidRPr="005400E0">
              <w:rPr>
                <w:rFonts w:eastAsia="Calibri"/>
                <w:position w:val="-14"/>
                <w:szCs w:val="26"/>
                <w:lang w:val="vi-VN"/>
              </w:rPr>
              <w:object w:dxaOrig="940" w:dyaOrig="400" w14:anchorId="4D1D3136">
                <v:shape id="_x0000_i1028" type="#_x0000_t75" style="width:47.25pt;height:20.25pt" o:ole="">
                  <v:imagedata r:id="rId10" o:title=""/>
                </v:shape>
                <o:OLEObject Type="Embed" ProgID="Equation.DSMT4" ShapeID="_x0000_i1028" DrawAspect="Content" ObjectID="_1741161371" r:id="rId11"/>
              </w:object>
            </w:r>
            <w:r w:rsidRPr="005400E0">
              <w:rPr>
                <w:rFonts w:eastAsia="Calibri"/>
                <w:szCs w:val="26"/>
              </w:rPr>
              <w:t>, hệ phương trình đã cho có dạng :</w:t>
            </w:r>
          </w:p>
        </w:tc>
        <w:tc>
          <w:tcPr>
            <w:tcW w:w="89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D04096A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0,25</w:t>
            </w:r>
          </w:p>
        </w:tc>
      </w:tr>
      <w:tr w:rsidR="00AA424D" w:rsidRPr="005400E0" w14:paraId="378D8041" w14:textId="77777777" w:rsidTr="00091B37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724844BE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9822488" w14:textId="77777777" w:rsidR="00AA424D" w:rsidRPr="005400E0" w:rsidRDefault="00AA424D" w:rsidP="00091B37">
            <w:pPr>
              <w:spacing w:line="312" w:lineRule="auto"/>
              <w:rPr>
                <w:rFonts w:eastAsia="Calibri"/>
                <w:szCs w:val="26"/>
                <w:lang w:val="vi-VN"/>
              </w:rPr>
            </w:pPr>
            <w:r w:rsidRPr="005400E0">
              <w:rPr>
                <w:b/>
                <w:szCs w:val="26"/>
                <w:lang w:val="pt-BR"/>
              </w:rPr>
              <w:t xml:space="preserve"> </w:t>
            </w:r>
            <w:r w:rsidRPr="005400E0">
              <w:rPr>
                <w:rFonts w:eastAsia="Calibri"/>
                <w:position w:val="-36"/>
                <w:szCs w:val="26"/>
                <w:lang w:val="pt-BR"/>
              </w:rPr>
              <w:object w:dxaOrig="1440" w:dyaOrig="859" w14:anchorId="73F5C2B9">
                <v:shape id="_x0000_i1029" type="#_x0000_t75" style="width:1in;height:42.75pt" o:ole="">
                  <v:imagedata r:id="rId12" o:title=""/>
                </v:shape>
                <o:OLEObject Type="Embed" ProgID="Equation.DSMT4" ShapeID="_x0000_i1029" DrawAspect="Content" ObjectID="_1741161372" r:id="rId13"/>
              </w:object>
            </w:r>
            <w:r w:rsidRPr="005400E0">
              <w:rPr>
                <w:rFonts w:eastAsia="Calibri"/>
                <w:position w:val="-36"/>
                <w:szCs w:val="26"/>
                <w:lang w:val="pt-BR"/>
              </w:rPr>
              <w:object w:dxaOrig="1280" w:dyaOrig="859" w14:anchorId="363C38CE">
                <v:shape id="_x0000_i1030" type="#_x0000_t75" style="width:63.75pt;height:42.75pt" o:ole="">
                  <v:imagedata r:id="rId14" o:title=""/>
                </v:shape>
                <o:OLEObject Type="Embed" ProgID="Equation.DSMT4" ShapeID="_x0000_i1030" DrawAspect="Content" ObjectID="_1741161373" r:id="rId15"/>
              </w:object>
            </w:r>
            <w:r w:rsidRPr="005400E0">
              <w:rPr>
                <w:rFonts w:eastAsia="Calibri"/>
                <w:szCs w:val="26"/>
                <w:lang w:val="pt-BR"/>
              </w:rPr>
              <w:t xml:space="preserve"> ( T/m)</w:t>
            </w:r>
          </w:p>
          <w:p w14:paraId="70C06AD1" w14:textId="77777777" w:rsidR="00AA424D" w:rsidRPr="005400E0" w:rsidRDefault="00AA424D" w:rsidP="00091B37">
            <w:pPr>
              <w:rPr>
                <w:szCs w:val="26"/>
                <w:lang w:val="pt-BR"/>
              </w:rPr>
            </w:pPr>
            <w:r w:rsidRPr="005400E0">
              <w:rPr>
                <w:rFonts w:eastAsia="Calibri"/>
                <w:position w:val="-70"/>
                <w:szCs w:val="26"/>
                <w:lang w:val="pt-BR"/>
              </w:rPr>
              <w:object w:dxaOrig="5740" w:dyaOrig="1540" w14:anchorId="3F5C0B95">
                <v:shape id="_x0000_i1031" type="#_x0000_t75" style="width:334.5pt;height:73.5pt" o:ole="">
                  <v:imagedata r:id="rId16" o:title=""/>
                </v:shape>
                <o:OLEObject Type="Embed" ProgID="Equation.DSMT4" ShapeID="_x0000_i1031" DrawAspect="Content" ObjectID="_1741161374" r:id="rId17"/>
              </w:object>
            </w:r>
          </w:p>
        </w:tc>
        <w:tc>
          <w:tcPr>
            <w:tcW w:w="89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20CEC5F8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0,25</w:t>
            </w:r>
          </w:p>
        </w:tc>
      </w:tr>
      <w:tr w:rsidR="00AA424D" w:rsidRPr="005400E0" w14:paraId="49CEDCFA" w14:textId="77777777" w:rsidTr="00091B37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A7E0A31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9C5B4" w14:textId="77777777" w:rsidR="00AA424D" w:rsidRPr="005400E0" w:rsidRDefault="00AA424D" w:rsidP="00091B37">
            <w:pPr>
              <w:jc w:val="both"/>
              <w:rPr>
                <w:szCs w:val="26"/>
              </w:rPr>
            </w:pPr>
            <w:r w:rsidRPr="005400E0">
              <w:rPr>
                <w:rFonts w:eastAsia="Calibri"/>
                <w:szCs w:val="26"/>
                <w:lang w:val="pt-BR"/>
              </w:rPr>
              <w:t xml:space="preserve">Vậy hệ PT đã cho có nghiệm duy nhất là (x; y) = </w:t>
            </w:r>
            <w:r w:rsidRPr="005400E0">
              <w:rPr>
                <w:rFonts w:eastAsia="Calibri"/>
                <w:position w:val="-32"/>
                <w:szCs w:val="26"/>
                <w:lang w:val="pt-BR"/>
              </w:rPr>
              <w:object w:dxaOrig="1160" w:dyaOrig="780" w14:anchorId="49351750">
                <v:shape id="_x0000_i1032" type="#_x0000_t75" style="width:55.5pt;height:37.5pt" o:ole="">
                  <v:imagedata r:id="rId18" o:title=""/>
                </v:shape>
                <o:OLEObject Type="Embed" ProgID="Equation.DSMT4" ShapeID="_x0000_i1032" DrawAspect="Content" ObjectID="_1741161375" r:id="rId19"/>
              </w:object>
            </w:r>
          </w:p>
        </w:tc>
        <w:tc>
          <w:tcPr>
            <w:tcW w:w="89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2644D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0,25</w:t>
            </w:r>
          </w:p>
        </w:tc>
      </w:tr>
      <w:tr w:rsidR="00AA424D" w:rsidRPr="005400E0" w14:paraId="59632120" w14:textId="77777777" w:rsidTr="00091B37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2000382A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85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778D3" w14:textId="77777777" w:rsidR="00AA424D" w:rsidRPr="005400E0" w:rsidRDefault="00AA424D" w:rsidP="00091B37">
            <w:pPr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2. (0.75 điểm)</w:t>
            </w:r>
            <w:r w:rsidRPr="005400E0">
              <w:rPr>
                <w:szCs w:val="26"/>
              </w:rPr>
              <w:t xml:space="preserve"> </w:t>
            </w:r>
          </w:p>
        </w:tc>
      </w:tr>
      <w:tr w:rsidR="00AA424D" w:rsidRPr="005400E0" w14:paraId="5A80C6E2" w14:textId="77777777" w:rsidTr="00091B37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AFAA6BC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CDB5989" w14:textId="77777777" w:rsidR="00AA424D" w:rsidRPr="005400E0" w:rsidRDefault="00AA424D" w:rsidP="00091B37">
            <w:pPr>
              <w:jc w:val="both"/>
              <w:rPr>
                <w:rFonts w:eastAsia="Calibri"/>
                <w:szCs w:val="26"/>
                <w:lang w:val="nl-NL"/>
              </w:rPr>
            </w:pPr>
            <w:r w:rsidRPr="005400E0">
              <w:rPr>
                <w:szCs w:val="26"/>
              </w:rPr>
              <w:t xml:space="preserve">Hàm số biểu thị số tiền </w:t>
            </w:r>
            <w:r w:rsidRPr="005400E0">
              <w:rPr>
                <w:position w:val="-10"/>
                <w:szCs w:val="26"/>
              </w:rPr>
              <w:object w:dxaOrig="200" w:dyaOrig="260" w14:anchorId="14CC3D25">
                <v:shape id="_x0000_i1033" type="#_x0000_t75" style="width:9.75pt;height:12.75pt" o:ole="">
                  <v:imagedata r:id="rId20" o:title=""/>
                </v:shape>
                <o:OLEObject Type="Embed" ProgID="Equation.DSMT4" ShapeID="_x0000_i1033" DrawAspect="Content" ObjectID="_1741161376" r:id="rId21"/>
              </w:object>
            </w:r>
            <w:r w:rsidRPr="005400E0">
              <w:rPr>
                <w:szCs w:val="26"/>
              </w:rPr>
              <w:t xml:space="preserve">bạn Đạt đã tiết kiệm được sau </w:t>
            </w:r>
            <w:r w:rsidRPr="005400E0">
              <w:rPr>
                <w:position w:val="-4"/>
                <w:szCs w:val="26"/>
              </w:rPr>
              <w:object w:dxaOrig="220" w:dyaOrig="200" w14:anchorId="7A526930">
                <v:shape id="_x0000_i1034" type="#_x0000_t75" style="width:11.25pt;height:9.75pt" o:ole="">
                  <v:imagedata r:id="rId22" o:title=""/>
                </v:shape>
                <o:OLEObject Type="Embed" ProgID="Equation.DSMT4" ShapeID="_x0000_i1034" DrawAspect="Content" ObjectID="_1741161377" r:id="rId23"/>
              </w:object>
            </w:r>
            <w:r w:rsidRPr="005400E0">
              <w:rPr>
                <w:szCs w:val="26"/>
              </w:rPr>
              <w:t>ngày là</w:t>
            </w:r>
          </w:p>
          <w:p w14:paraId="56068B13" w14:textId="77777777" w:rsidR="00AA424D" w:rsidRPr="005400E0" w:rsidRDefault="00AA424D" w:rsidP="00AA424D">
            <w:pPr>
              <w:rPr>
                <w:szCs w:val="26"/>
              </w:rPr>
            </w:pPr>
            <w:r w:rsidRPr="005400E0">
              <w:rPr>
                <w:rFonts w:eastAsia="Calibri"/>
                <w:szCs w:val="26"/>
                <w:lang w:val="nl-NL"/>
              </w:rPr>
              <w:t xml:space="preserve">                              </w:t>
            </w:r>
            <w:r>
              <w:rPr>
                <w:rFonts w:eastAsia="Calibri"/>
                <w:szCs w:val="26"/>
                <w:lang w:val="nl-NL"/>
              </w:rPr>
              <w:t xml:space="preserve">y </w:t>
            </w:r>
            <w:r w:rsidRPr="005400E0">
              <w:rPr>
                <w:rFonts w:eastAsia="Calibri"/>
                <w:szCs w:val="26"/>
                <w:lang w:val="nl-NL"/>
              </w:rPr>
              <w:t>= 20 000. x + 500 000</w:t>
            </w:r>
          </w:p>
        </w:tc>
        <w:tc>
          <w:tcPr>
            <w:tcW w:w="89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4123B7B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0,25</w:t>
            </w:r>
          </w:p>
        </w:tc>
      </w:tr>
      <w:tr w:rsidR="00AA424D" w:rsidRPr="005400E0" w14:paraId="5FCD83BD" w14:textId="77777777" w:rsidTr="00091B37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195AA6D8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45BF5EAC" w14:textId="77777777" w:rsidR="00AA424D" w:rsidRPr="005400E0" w:rsidRDefault="00AA424D" w:rsidP="00AA424D">
            <w:pPr>
              <w:spacing w:line="360" w:lineRule="auto"/>
              <w:rPr>
                <w:szCs w:val="26"/>
              </w:rPr>
            </w:pPr>
            <w:r w:rsidRPr="005400E0">
              <w:rPr>
                <w:rFonts w:eastAsia="Calibri"/>
                <w:szCs w:val="26"/>
                <w:lang w:val="nl-NL"/>
              </w:rPr>
              <w:t>b,</w:t>
            </w:r>
            <w:r w:rsidRPr="005400E0">
              <w:rPr>
                <w:szCs w:val="26"/>
              </w:rPr>
              <w:t xml:space="preserve"> Số ngày kể từ ngày bắt đầu tiết kiệm thì bạn Đạ</w:t>
            </w:r>
            <w:r>
              <w:rPr>
                <w:szCs w:val="26"/>
              </w:rPr>
              <w:t xml:space="preserve">t </w:t>
            </w:r>
            <w:r w:rsidRPr="005400E0">
              <w:rPr>
                <w:szCs w:val="26"/>
              </w:rPr>
              <w:t>có thể mua được chiếc xe đạ</w:t>
            </w:r>
            <w:r w:rsidR="001D7049">
              <w:rPr>
                <w:szCs w:val="26"/>
              </w:rPr>
              <w:t xml:space="preserve">p đó là </w:t>
            </w:r>
            <w:r>
              <w:rPr>
                <w:rFonts w:eastAsia="Calibri"/>
                <w:szCs w:val="26"/>
                <w:lang w:val="nl-NL"/>
              </w:rPr>
              <w:t>1</w:t>
            </w:r>
            <w:r w:rsidR="001D7049">
              <w:rPr>
                <w:rFonts w:eastAsia="Calibri"/>
                <w:szCs w:val="26"/>
                <w:lang w:val="nl-NL"/>
              </w:rPr>
              <w:t xml:space="preserve"> </w:t>
            </w:r>
            <w:r>
              <w:rPr>
                <w:rFonts w:eastAsia="Calibri"/>
                <w:szCs w:val="26"/>
                <w:lang w:val="nl-NL"/>
              </w:rPr>
              <w:t>500</w:t>
            </w:r>
            <w:r w:rsidR="001D7049">
              <w:rPr>
                <w:rFonts w:eastAsia="Calibri"/>
                <w:szCs w:val="26"/>
                <w:lang w:val="nl-NL"/>
              </w:rPr>
              <w:t xml:space="preserve"> </w:t>
            </w:r>
            <w:r>
              <w:rPr>
                <w:rFonts w:eastAsia="Calibri"/>
                <w:szCs w:val="26"/>
                <w:lang w:val="nl-NL"/>
              </w:rPr>
              <w:t>000 = 20 000</w:t>
            </w:r>
            <w:r w:rsidRPr="005400E0">
              <w:rPr>
                <w:rFonts w:eastAsia="Calibri"/>
                <w:szCs w:val="26"/>
                <w:lang w:val="nl-NL"/>
              </w:rPr>
              <w:t xml:space="preserve">x + 500 000 </w:t>
            </w:r>
            <w:r w:rsidRPr="00AA424D">
              <w:rPr>
                <w:rFonts w:eastAsia="Calibri"/>
                <w:position w:val="-6"/>
                <w:szCs w:val="26"/>
                <w:lang w:val="nl-NL"/>
              </w:rPr>
              <w:object w:dxaOrig="340" w:dyaOrig="240" w14:anchorId="469A51D8">
                <v:shape id="_x0000_i1035" type="#_x0000_t75" style="width:17.25pt;height:12pt" o:ole="">
                  <v:imagedata r:id="rId24" o:title=""/>
                </v:shape>
                <o:OLEObject Type="Embed" ProgID="Equation.3" ShapeID="_x0000_i1035" DrawAspect="Content" ObjectID="_1741161378" r:id="rId25"/>
              </w:object>
            </w:r>
            <w:r>
              <w:rPr>
                <w:rFonts w:eastAsia="Calibri"/>
                <w:szCs w:val="26"/>
                <w:lang w:val="nl-NL"/>
              </w:rPr>
              <w:t>x = 50 (ngày)</w:t>
            </w:r>
          </w:p>
        </w:tc>
        <w:tc>
          <w:tcPr>
            <w:tcW w:w="89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99FBAC9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0,25</w:t>
            </w:r>
          </w:p>
        </w:tc>
      </w:tr>
      <w:tr w:rsidR="00AA424D" w:rsidRPr="005400E0" w14:paraId="7DD14440" w14:textId="77777777" w:rsidTr="00091B37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6A43D7E1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47BDB3FF" w14:textId="77777777" w:rsidR="00AA424D" w:rsidRPr="005400E0" w:rsidRDefault="00AA424D" w:rsidP="00AA424D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Vậy</w:t>
            </w:r>
            <w:r w:rsidRPr="005400E0">
              <w:rPr>
                <w:szCs w:val="26"/>
              </w:rPr>
              <w:t xml:space="preserve"> sau </w:t>
            </w:r>
            <w:r>
              <w:rPr>
                <w:szCs w:val="26"/>
              </w:rPr>
              <w:t>50</w:t>
            </w:r>
            <w:r w:rsidRPr="005400E0">
              <w:rPr>
                <w:szCs w:val="26"/>
              </w:rPr>
              <w:t xml:space="preserve"> ngày kể từ ngày bắt đầu tiết kiệm thì bạn Đạ</w:t>
            </w:r>
            <w:r>
              <w:rPr>
                <w:szCs w:val="26"/>
              </w:rPr>
              <w:t>t</w:t>
            </w:r>
            <w:r w:rsidRPr="005400E0">
              <w:rPr>
                <w:szCs w:val="26"/>
              </w:rPr>
              <w:t xml:space="preserve"> có thể mua được chiếc xe đạp đó.         </w:t>
            </w:r>
          </w:p>
        </w:tc>
        <w:tc>
          <w:tcPr>
            <w:tcW w:w="89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3AF0EA2" w14:textId="77777777" w:rsidR="00AA424D" w:rsidRPr="005400E0" w:rsidRDefault="00AA424D" w:rsidP="00091B37">
            <w:pPr>
              <w:jc w:val="center"/>
              <w:rPr>
                <w:b/>
                <w:szCs w:val="26"/>
              </w:rPr>
            </w:pPr>
            <w:r w:rsidRPr="005400E0">
              <w:rPr>
                <w:b/>
                <w:szCs w:val="26"/>
              </w:rPr>
              <w:t>0,25</w:t>
            </w:r>
          </w:p>
        </w:tc>
      </w:tr>
    </w:tbl>
    <w:p w14:paraId="60343E90" w14:textId="77777777" w:rsidR="00E82D5D" w:rsidRPr="005400E0" w:rsidRDefault="00E82D5D" w:rsidP="00E82D5D">
      <w:pPr>
        <w:jc w:val="center"/>
        <w:rPr>
          <w:szCs w:val="26"/>
        </w:rPr>
      </w:pPr>
    </w:p>
    <w:sectPr w:rsidR="00E82D5D" w:rsidRPr="005400E0" w:rsidSect="00E82D5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D5D"/>
    <w:rsid w:val="00096ACC"/>
    <w:rsid w:val="00104711"/>
    <w:rsid w:val="0019209E"/>
    <w:rsid w:val="001D7049"/>
    <w:rsid w:val="001F6406"/>
    <w:rsid w:val="00200578"/>
    <w:rsid w:val="004D2036"/>
    <w:rsid w:val="005400E0"/>
    <w:rsid w:val="00595643"/>
    <w:rsid w:val="0081531B"/>
    <w:rsid w:val="00836884"/>
    <w:rsid w:val="008950F4"/>
    <w:rsid w:val="008C759A"/>
    <w:rsid w:val="00942CDA"/>
    <w:rsid w:val="0097288B"/>
    <w:rsid w:val="00A830E1"/>
    <w:rsid w:val="00AA424D"/>
    <w:rsid w:val="00B010EC"/>
    <w:rsid w:val="00BD0B72"/>
    <w:rsid w:val="00C56D2B"/>
    <w:rsid w:val="00D33A8E"/>
    <w:rsid w:val="00E3756C"/>
    <w:rsid w:val="00E82D5D"/>
    <w:rsid w:val="00EC2353"/>
    <w:rsid w:val="00EE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E0E81"/>
  <w15:docId w15:val="{F16E005B-99E4-4D21-BDA3-A7F1861D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SingPC</cp:lastModifiedBy>
  <cp:revision>5</cp:revision>
  <dcterms:created xsi:type="dcterms:W3CDTF">2023-02-27T02:17:00Z</dcterms:created>
  <dcterms:modified xsi:type="dcterms:W3CDTF">2023-03-24T04:10:00Z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